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705" w:rsidRDefault="000B587D" w:rsidP="00055705">
      <w:pPr>
        <w:spacing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2330">
        <w:rPr>
          <w:rFonts w:ascii="Times New Roman" w:hAnsi="Times New Roman" w:cs="Times New Roman"/>
          <w:b/>
          <w:sz w:val="28"/>
          <w:szCs w:val="28"/>
        </w:rPr>
        <w:t>План   работы  про</w:t>
      </w:r>
      <w:r w:rsidR="00BC0DB8">
        <w:rPr>
          <w:rFonts w:ascii="Times New Roman" w:hAnsi="Times New Roman" w:cs="Times New Roman"/>
          <w:b/>
          <w:sz w:val="28"/>
          <w:szCs w:val="28"/>
        </w:rPr>
        <w:t>фсоюзной организации</w:t>
      </w:r>
    </w:p>
    <w:p w:rsidR="00055705" w:rsidRDefault="00BC0DB8" w:rsidP="00055705">
      <w:pPr>
        <w:spacing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«СОШ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.Ч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алпы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Азнака</w:t>
      </w:r>
      <w:r w:rsidR="00055705">
        <w:rPr>
          <w:rFonts w:ascii="Times New Roman" w:hAnsi="Times New Roman" w:cs="Times New Roman"/>
          <w:b/>
          <w:sz w:val="28"/>
          <w:szCs w:val="28"/>
        </w:rPr>
        <w:t>евского</w:t>
      </w:r>
      <w:proofErr w:type="spellEnd"/>
      <w:r w:rsidR="00055705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B587D" w:rsidRPr="00FF2330" w:rsidRDefault="00055705" w:rsidP="00055705">
      <w:pPr>
        <w:spacing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77E9">
        <w:rPr>
          <w:rFonts w:ascii="Times New Roman" w:hAnsi="Times New Roman" w:cs="Times New Roman"/>
          <w:b/>
          <w:sz w:val="28"/>
          <w:szCs w:val="28"/>
        </w:rPr>
        <w:t>20</w:t>
      </w:r>
      <w:r w:rsidR="006577E9">
        <w:rPr>
          <w:rFonts w:ascii="Times New Roman" w:hAnsi="Times New Roman" w:cs="Times New Roman"/>
          <w:b/>
          <w:sz w:val="28"/>
          <w:szCs w:val="28"/>
          <w:lang w:val="tt-RU"/>
        </w:rPr>
        <w:t>22</w:t>
      </w:r>
      <w:r w:rsidR="000B587D" w:rsidRPr="00FF2330">
        <w:rPr>
          <w:rFonts w:ascii="Times New Roman" w:hAnsi="Times New Roman" w:cs="Times New Roman"/>
          <w:b/>
          <w:sz w:val="28"/>
          <w:szCs w:val="28"/>
        </w:rPr>
        <w:t>-20</w:t>
      </w:r>
      <w:r w:rsidR="006577E9">
        <w:rPr>
          <w:rFonts w:ascii="Times New Roman" w:hAnsi="Times New Roman" w:cs="Times New Roman"/>
          <w:b/>
          <w:sz w:val="28"/>
          <w:szCs w:val="28"/>
          <w:lang w:val="tt-RU"/>
        </w:rPr>
        <w:t>23</w:t>
      </w:r>
      <w:r w:rsidR="000B587D" w:rsidRPr="00FF233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12993" w:type="dxa"/>
        <w:tblCellSpacing w:w="0" w:type="dxa"/>
        <w:tblInd w:w="-111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5953"/>
        <w:gridCol w:w="2361"/>
        <w:gridCol w:w="1752"/>
        <w:gridCol w:w="2360"/>
      </w:tblGrid>
      <w:tr w:rsidR="000B587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055705" w:rsidRDefault="000B587D" w:rsidP="0005570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055705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055705" w:rsidRDefault="000B587D" w:rsidP="0005570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5705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055705" w:rsidRDefault="000B587D" w:rsidP="0005570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570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B587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0D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 Оформить уголок «Профсоюзн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ыевести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», обеспечить своевременное информирование членов профсоюза о событиях в жизни республиканской, 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районной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профсоюза, профорганизации школы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6577E9" w:rsidRDefault="006577E9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0B587D" w:rsidRPr="00FF2330" w:rsidTr="006577E9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C0D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Заседание профкома школы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587D" w:rsidRPr="006577E9" w:rsidRDefault="006577E9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</w:tc>
      </w:tr>
      <w:tr w:rsidR="000B587D" w:rsidRPr="00FF2330" w:rsidTr="006577E9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C0D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587D" w:rsidRPr="006577E9" w:rsidRDefault="006577E9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</w:tc>
      </w:tr>
      <w:tr w:rsidR="000B587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C0D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Вынести на рассмотрение профсоюзного собрания вопросы: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-Правила внутреннего рапорядка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-  О совместной работе профсоюзной организации школы по созданию безопасных условий труда, контролю над выполнением действующего законодательства в вопросах охраны труда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-О ходе выполнения коллективного договора между администрацией школы и профсоюзным комитетом.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Итоговое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собрание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, публичный отчет по итога</w:t>
            </w:r>
            <w:r w:rsidR="00055705">
              <w:rPr>
                <w:rFonts w:ascii="Times New Roman" w:hAnsi="Times New Roman" w:cs="Times New Roman"/>
                <w:sz w:val="24"/>
                <w:szCs w:val="24"/>
              </w:rPr>
              <w:t>м 2022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587D" w:rsidRPr="00FF2330" w:rsidRDefault="00BC0DB8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B587D" w:rsidRPr="00FF23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FF2330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6577E9" w:rsidRDefault="006577E9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</w:t>
            </w:r>
            <w:r w:rsidR="00BC0D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0B587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587D" w:rsidRPr="00FF2330" w:rsidTr="00FF2330">
        <w:trPr>
          <w:gridAfter w:val="1"/>
          <w:wAfter w:w="2361" w:type="dxa"/>
          <w:trHeight w:val="1071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BC0DB8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представления отпусков сотрудн</w:t>
            </w:r>
            <w:r w:rsidR="00055705">
              <w:rPr>
                <w:rFonts w:ascii="Times New Roman" w:hAnsi="Times New Roman" w:cs="Times New Roman"/>
                <w:sz w:val="24"/>
                <w:szCs w:val="24"/>
              </w:rPr>
              <w:t>иков школы на летний период 2022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6577E9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</w:t>
            </w:r>
            <w:r w:rsidR="00BC0D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9465D" w:rsidRPr="00FF2330" w:rsidTr="00FF2330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BC0DB8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FF2330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Итоги выполнения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коллекти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ного договора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6577E9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</w:t>
            </w:r>
            <w:r w:rsidR="00BC0D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  <w:tc>
          <w:tcPr>
            <w:tcW w:w="2361" w:type="dxa"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65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65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BC0DB8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и проведении мероприятий, посвященных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.Деню  пожилых 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Деню учителя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Деню Матери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Новому году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23 февраля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8 Марта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9 мая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.Учительскому  Сабантую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Итоговый педсовет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9A72B5" w:rsidRDefault="009A72B5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99465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BC0DB8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дни здоровья для сотрудников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99465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BC0DB8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Чествование юбиляров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9A72B5" w:rsidRDefault="009A72B5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</w:t>
            </w:r>
            <w:r w:rsidR="00BC0D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99465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BC0DB8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районном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конкурсе художественной самодеятельности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99465D" w:rsidRPr="00FF2330" w:rsidTr="00FF2330">
        <w:trPr>
          <w:gridAfter w:val="1"/>
          <w:wAfter w:w="2361" w:type="dxa"/>
          <w:trHeight w:val="822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BC0DB8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Работа с ветеранами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9A72B5" w:rsidRDefault="009A72B5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</w:tc>
      </w:tr>
      <w:tr w:rsidR="0099465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465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BC0DB8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Принять участие в спортивных мероприятиях и туристических слетах учителей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 течение  года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99465D" w:rsidRPr="00FF2330" w:rsidTr="00FF2330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BC0DB8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Заседание комиссии по критериям оценки деятельности педагогических работников школы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99465D" w:rsidRPr="00FF2330" w:rsidTr="00FF2330">
        <w:trPr>
          <w:gridAfter w:val="1"/>
          <w:wAfter w:w="2361" w:type="dxa"/>
          <w:trHeight w:val="1285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BC0DB8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055705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Финансовый отчет за 2022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2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         декабрь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9A72B5" w:rsidRDefault="009A72B5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Авзалов Ф.Г.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</w:tbl>
    <w:p w:rsidR="000B587D" w:rsidRPr="00FF2330" w:rsidRDefault="000B587D" w:rsidP="00FF23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B587D" w:rsidRPr="00FF2330" w:rsidRDefault="000B587D" w:rsidP="00FF2330">
      <w:pPr>
        <w:spacing w:line="240" w:lineRule="auto"/>
        <w:rPr>
          <w:rFonts w:ascii="Times New Roman" w:hAnsi="Times New Roman" w:cs="Times New Roman"/>
        </w:rPr>
      </w:pPr>
    </w:p>
    <w:p w:rsidR="000B587D" w:rsidRPr="00FF2330" w:rsidRDefault="000B587D" w:rsidP="00FF2330">
      <w:pPr>
        <w:spacing w:line="240" w:lineRule="auto"/>
        <w:rPr>
          <w:rFonts w:ascii="Times New Roman" w:hAnsi="Times New Roman" w:cs="Times New Roman"/>
        </w:rPr>
      </w:pPr>
    </w:p>
    <w:p w:rsidR="005B27C7" w:rsidRPr="00FF2330" w:rsidRDefault="00055705" w:rsidP="00FF2330">
      <w:pPr>
        <w:spacing w:line="240" w:lineRule="auto"/>
        <w:rPr>
          <w:rFonts w:ascii="Times New Roman" w:hAnsi="Times New Roman" w:cs="Times New Roman"/>
        </w:rPr>
      </w:pPr>
    </w:p>
    <w:sectPr w:rsidR="005B27C7" w:rsidRPr="00FF2330" w:rsidSect="00FF233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87D"/>
    <w:rsid w:val="00055705"/>
    <w:rsid w:val="000B587D"/>
    <w:rsid w:val="001316A8"/>
    <w:rsid w:val="00265A0A"/>
    <w:rsid w:val="004468F0"/>
    <w:rsid w:val="004E2AA3"/>
    <w:rsid w:val="0062349A"/>
    <w:rsid w:val="006577E9"/>
    <w:rsid w:val="006F3130"/>
    <w:rsid w:val="007813CE"/>
    <w:rsid w:val="00860A6C"/>
    <w:rsid w:val="0099465D"/>
    <w:rsid w:val="009A72B5"/>
    <w:rsid w:val="00A35DB8"/>
    <w:rsid w:val="00BC0DB8"/>
    <w:rsid w:val="00FF23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98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халиса халиковна</dc:creator>
  <cp:lastModifiedBy>Гульфия</cp:lastModifiedBy>
  <cp:revision>2</cp:revision>
  <dcterms:created xsi:type="dcterms:W3CDTF">2022-11-29T10:29:00Z</dcterms:created>
  <dcterms:modified xsi:type="dcterms:W3CDTF">2022-11-29T10:29:00Z</dcterms:modified>
</cp:coreProperties>
</file>